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94" w:rsidRDefault="005D6826" w:rsidP="005D6826">
      <w:pPr>
        <w:jc w:val="center"/>
      </w:pPr>
      <w:r>
        <w:t>Staff Council (March 11, 2021)</w:t>
      </w:r>
    </w:p>
    <w:p w:rsidR="005D6826" w:rsidRDefault="005D6826" w:rsidP="005D6826">
      <w:pPr>
        <w:jc w:val="center"/>
      </w:pPr>
    </w:p>
    <w:p w:rsidR="005D6826" w:rsidRDefault="005D6826" w:rsidP="005D6826">
      <w:r>
        <w:t>Members present:</w:t>
      </w:r>
    </w:p>
    <w:p w:rsidR="005D6826" w:rsidRDefault="005D6826" w:rsidP="005D6826">
      <w:r>
        <w:t>Peggie Greer</w:t>
      </w:r>
    </w:p>
    <w:p w:rsidR="005D6826" w:rsidRDefault="005D6826" w:rsidP="005D6826">
      <w:r>
        <w:t>Blake Harrison</w:t>
      </w:r>
    </w:p>
    <w:p w:rsidR="005D6826" w:rsidRDefault="005D6826" w:rsidP="005D6826">
      <w:r>
        <w:t>Ken Badylak</w:t>
      </w:r>
    </w:p>
    <w:p w:rsidR="005D6826" w:rsidRDefault="005D6826" w:rsidP="005D6826">
      <w:r>
        <w:t>Gabby Bradley</w:t>
      </w:r>
    </w:p>
    <w:p w:rsidR="005D6826" w:rsidRDefault="005D6826" w:rsidP="005D6826">
      <w:r>
        <w:t>Kate Douglas</w:t>
      </w:r>
    </w:p>
    <w:p w:rsidR="005D6826" w:rsidRDefault="005D6826" w:rsidP="005D6826">
      <w:r>
        <w:t>Lindsey Crowe</w:t>
      </w:r>
    </w:p>
    <w:p w:rsidR="005D6826" w:rsidRDefault="005D6826" w:rsidP="005D6826">
      <w:r>
        <w:t>Kim Johnson</w:t>
      </w:r>
    </w:p>
    <w:p w:rsidR="005D6826" w:rsidRDefault="005D6826" w:rsidP="005D6826">
      <w:r>
        <w:t>Jenifer Heady</w:t>
      </w:r>
    </w:p>
    <w:p w:rsidR="005D6826" w:rsidRDefault="005D6826" w:rsidP="005D6826"/>
    <w:p w:rsidR="005D6826" w:rsidRDefault="005D6826" w:rsidP="005D6826">
      <w:r>
        <w:t>KB: meeting with Dr. Mitzel set up for later today. Will report back to the council the results of the conversation</w:t>
      </w:r>
    </w:p>
    <w:p w:rsidR="005D6826" w:rsidRDefault="005D6826" w:rsidP="005D6826">
      <w:r>
        <w:t>BH: it was brought up in our office that a new employee checklist might be helpful; something that helps acclimate a new hire</w:t>
      </w:r>
    </w:p>
    <w:p w:rsidR="005D6826" w:rsidRDefault="005D6826" w:rsidP="005D6826">
      <w:r>
        <w:t>LC: has anyone else had questions from other staff about the mental health days that students/faculty are getting? Does not seem equitable to staff</w:t>
      </w:r>
    </w:p>
    <w:p w:rsidR="005D6826" w:rsidRDefault="005D6826" w:rsidP="005D6826">
      <w:r>
        <w:t xml:space="preserve">KD: students who participated in </w:t>
      </w:r>
      <w:proofErr w:type="gramStart"/>
      <w:r>
        <w:t>scholars</w:t>
      </w:r>
      <w:proofErr w:type="gramEnd"/>
      <w:r>
        <w:t xml:space="preserve"> day should have all their packets scored by the end of the week. Matt will award scholarships based on scores</w:t>
      </w:r>
    </w:p>
    <w:p w:rsidR="005D6826" w:rsidRDefault="005D6826" w:rsidP="005D6826">
      <w:r>
        <w:t>KB: from the news reports/press release it looks like our plan to is the back fully in the classroom by fall.</w:t>
      </w:r>
    </w:p>
    <w:p w:rsidR="005D6826" w:rsidRDefault="005D6826" w:rsidP="005D6826">
      <w:r>
        <w:t>KD: many students are not doing things early such as signing up for future panther day or depositing.</w:t>
      </w:r>
    </w:p>
    <w:p w:rsidR="005D6826" w:rsidRDefault="005D6826" w:rsidP="005D6826">
      <w:r>
        <w:t>Meeting dismissed</w:t>
      </w:r>
      <w:bookmarkStart w:id="0" w:name="_GoBack"/>
      <w:bookmarkEnd w:id="0"/>
    </w:p>
    <w:sectPr w:rsidR="005D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26"/>
    <w:rsid w:val="005D6826"/>
    <w:rsid w:val="00B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1117"/>
  <w15:chartTrackingRefBased/>
  <w15:docId w15:val="{B7D4CCE6-10AE-4AC8-B2CB-31E542B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Crowe</dc:creator>
  <cp:keywords/>
  <dc:description/>
  <cp:lastModifiedBy>Lindsey Crowe</cp:lastModifiedBy>
  <cp:revision>1</cp:revision>
  <dcterms:created xsi:type="dcterms:W3CDTF">2021-03-11T17:07:00Z</dcterms:created>
  <dcterms:modified xsi:type="dcterms:W3CDTF">2021-03-11T17:12:00Z</dcterms:modified>
</cp:coreProperties>
</file>